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00" w:rsidRDefault="004B7A05" w:rsidP="00B060D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Konkurs Plastyczny - „Kartka urodzinowa dla Malborka”</w:t>
      </w:r>
    </w:p>
    <w:p w:rsidR="00E50200" w:rsidRDefault="004B7A05" w:rsidP="00B060D2">
      <w:pPr>
        <w:pStyle w:val="Standard"/>
        <w:spacing w:line="360" w:lineRule="auto"/>
        <w:jc w:val="center"/>
      </w:pPr>
      <w:r>
        <w:t xml:space="preserve">w ramach projektu 737 Urodzin Miasta Malborka </w:t>
      </w:r>
    </w:p>
    <w:p w:rsidR="00E50200" w:rsidRDefault="004B7A05" w:rsidP="00B060D2">
      <w:pPr>
        <w:pStyle w:val="Standard"/>
        <w:spacing w:line="360" w:lineRule="auto"/>
        <w:jc w:val="center"/>
      </w:pPr>
      <w:r>
        <w:t xml:space="preserve">Budżetu Obywatelskiego Malbork 2023 </w:t>
      </w:r>
    </w:p>
    <w:p w:rsidR="00E50200" w:rsidRDefault="00E50200" w:rsidP="00B060D2">
      <w:pPr>
        <w:pStyle w:val="Standard"/>
        <w:spacing w:line="360" w:lineRule="auto"/>
        <w:jc w:val="center"/>
      </w:pPr>
    </w:p>
    <w:p w:rsidR="00E50200" w:rsidRDefault="004B7A05" w:rsidP="00B060D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Organizator</w:t>
      </w:r>
      <w:r w:rsidR="00DE0387">
        <w:rPr>
          <w:b/>
          <w:bCs/>
        </w:rPr>
        <w:t>zy:</w:t>
      </w:r>
    </w:p>
    <w:p w:rsidR="00DE0387" w:rsidRDefault="00DE0387" w:rsidP="00B060D2">
      <w:pPr>
        <w:pStyle w:val="Standard"/>
        <w:spacing w:line="360" w:lineRule="auto"/>
        <w:jc w:val="center"/>
        <w:rPr>
          <w:bCs/>
        </w:rPr>
      </w:pPr>
      <w:r>
        <w:rPr>
          <w:bCs/>
        </w:rPr>
        <w:t>Miasto Malbork</w:t>
      </w:r>
    </w:p>
    <w:p w:rsidR="00DE0387" w:rsidRPr="00DE0387" w:rsidRDefault="00DE0387" w:rsidP="00B060D2">
      <w:pPr>
        <w:pStyle w:val="Standard"/>
        <w:spacing w:line="360" w:lineRule="auto"/>
        <w:jc w:val="center"/>
        <w:rPr>
          <w:bCs/>
        </w:rPr>
      </w:pPr>
      <w:r>
        <w:rPr>
          <w:bCs/>
        </w:rPr>
        <w:t>oraz</w:t>
      </w:r>
    </w:p>
    <w:p w:rsidR="00E50200" w:rsidRDefault="004B7A05" w:rsidP="00B060D2">
      <w:pPr>
        <w:pStyle w:val="Standard"/>
        <w:spacing w:line="360" w:lineRule="auto"/>
        <w:jc w:val="center"/>
      </w:pPr>
      <w:r>
        <w:t>Malborskie Centrum Kultury i Edukacji w Malborku</w:t>
      </w:r>
    </w:p>
    <w:p w:rsidR="00E50200" w:rsidRDefault="00E50200" w:rsidP="00B060D2">
      <w:pPr>
        <w:pStyle w:val="Standard"/>
        <w:spacing w:line="360" w:lineRule="auto"/>
        <w:jc w:val="center"/>
        <w:rPr>
          <w:b/>
          <w:bCs/>
        </w:rPr>
      </w:pPr>
    </w:p>
    <w:p w:rsidR="00E50200" w:rsidRDefault="004B7A05" w:rsidP="00B060D2">
      <w:pPr>
        <w:pStyle w:val="Standard"/>
        <w:spacing w:line="360" w:lineRule="auto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Cele konkursu:</w:t>
      </w:r>
    </w:p>
    <w:p w:rsidR="00E50200" w:rsidRDefault="004B7A05" w:rsidP="00B060D2">
      <w:pPr>
        <w:pStyle w:val="Standard"/>
        <w:numPr>
          <w:ilvl w:val="0"/>
          <w:numId w:val="2"/>
        </w:numPr>
        <w:spacing w:line="360" w:lineRule="auto"/>
      </w:pPr>
      <w:r>
        <w:t>popularyzacja lokalnej historii,</w:t>
      </w:r>
    </w:p>
    <w:p w:rsidR="00E50200" w:rsidRDefault="004B7A05" w:rsidP="00B060D2">
      <w:pPr>
        <w:pStyle w:val="Standard"/>
        <w:numPr>
          <w:ilvl w:val="0"/>
          <w:numId w:val="2"/>
        </w:numPr>
        <w:spacing w:line="360" w:lineRule="auto"/>
      </w:pPr>
      <w:r>
        <w:t xml:space="preserve">integracja </w:t>
      </w:r>
      <w:proofErr w:type="spellStart"/>
      <w:r>
        <w:t>mieszańc</w:t>
      </w:r>
      <w:proofErr w:type="spellEnd"/>
      <w:r>
        <w:rPr>
          <w:lang w:val="es-ES_tradnl"/>
        </w:rPr>
        <w:t>ó</w:t>
      </w:r>
      <w:r>
        <w:t>w,</w:t>
      </w:r>
    </w:p>
    <w:p w:rsidR="00E50200" w:rsidRDefault="004B7A05" w:rsidP="00B060D2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umiejętności plastycznych oraz </w:t>
      </w:r>
      <w:proofErr w:type="spellStart"/>
      <w:r>
        <w:t>kreatywnoś</w:t>
      </w:r>
      <w:proofErr w:type="spellEnd"/>
      <w:r>
        <w:rPr>
          <w:lang w:val="it-IT"/>
        </w:rPr>
        <w:t>ci,</w:t>
      </w:r>
    </w:p>
    <w:p w:rsidR="00E50200" w:rsidRDefault="004B7A05" w:rsidP="00B060D2">
      <w:pPr>
        <w:pStyle w:val="Standard"/>
        <w:numPr>
          <w:ilvl w:val="0"/>
          <w:numId w:val="2"/>
        </w:numPr>
        <w:spacing w:line="360" w:lineRule="auto"/>
      </w:pPr>
      <w:r>
        <w:t>promowanie osią</w:t>
      </w:r>
      <w:r>
        <w:rPr>
          <w:lang w:val="it-IT"/>
        </w:rPr>
        <w:t>gni</w:t>
      </w:r>
      <w:proofErr w:type="spellStart"/>
      <w:r>
        <w:t>ęć</w:t>
      </w:r>
      <w:proofErr w:type="spellEnd"/>
      <w:r>
        <w:t xml:space="preserve"> os</w:t>
      </w:r>
      <w:r>
        <w:rPr>
          <w:lang w:val="es-ES_tradnl"/>
        </w:rPr>
        <w:t>ó</w:t>
      </w:r>
      <w:r>
        <w:t>b uzdolnionych plastycznie.</w:t>
      </w:r>
    </w:p>
    <w:p w:rsidR="00E50200" w:rsidRPr="00701AEF" w:rsidRDefault="00E50200" w:rsidP="00B060D2">
      <w:pPr>
        <w:pStyle w:val="Standard"/>
        <w:spacing w:line="360" w:lineRule="auto"/>
        <w:rPr>
          <w:sz w:val="16"/>
          <w:szCs w:val="16"/>
        </w:rPr>
      </w:pPr>
    </w:p>
    <w:p w:rsidR="00E50200" w:rsidRDefault="004B7A05" w:rsidP="00B060D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 2. Adresaci konkursu</w:t>
      </w:r>
    </w:p>
    <w:p w:rsidR="00E50200" w:rsidRDefault="004B7A05" w:rsidP="00B060D2">
      <w:pPr>
        <w:pStyle w:val="Standard"/>
        <w:spacing w:line="360" w:lineRule="auto"/>
      </w:pPr>
      <w:r>
        <w:t xml:space="preserve">Do udziału w konkursie zapraszamy </w:t>
      </w:r>
      <w:proofErr w:type="spellStart"/>
      <w:r>
        <w:t>mieszkańc</w:t>
      </w:r>
      <w:proofErr w:type="spellEnd"/>
      <w:r>
        <w:rPr>
          <w:lang w:val="es-ES_tradnl"/>
        </w:rPr>
        <w:t>ó</w:t>
      </w:r>
      <w:r>
        <w:t>w Miasta Malborka.</w:t>
      </w:r>
    </w:p>
    <w:p w:rsidR="00E50200" w:rsidRDefault="004B7A05" w:rsidP="00B060D2">
      <w:pPr>
        <w:pStyle w:val="Standard"/>
        <w:spacing w:line="360" w:lineRule="auto"/>
      </w:pPr>
      <w:r>
        <w:t>Prace będą oceniane w czterech kategoriach wiekowych:</w:t>
      </w:r>
    </w:p>
    <w:p w:rsidR="00E50200" w:rsidRDefault="004B7A05" w:rsidP="00B060D2">
      <w:pPr>
        <w:pStyle w:val="Standard"/>
        <w:numPr>
          <w:ilvl w:val="0"/>
          <w:numId w:val="4"/>
        </w:numPr>
        <w:spacing w:line="360" w:lineRule="auto"/>
      </w:pPr>
      <w:r>
        <w:t>do 7 lat,</w:t>
      </w:r>
    </w:p>
    <w:p w:rsidR="00E50200" w:rsidRDefault="004B7A05" w:rsidP="00B060D2">
      <w:pPr>
        <w:pStyle w:val="Standard"/>
        <w:numPr>
          <w:ilvl w:val="0"/>
          <w:numId w:val="4"/>
        </w:numPr>
        <w:spacing w:line="360" w:lineRule="auto"/>
      </w:pPr>
      <w:r>
        <w:t>8 - 12 lat,</w:t>
      </w:r>
    </w:p>
    <w:p w:rsidR="00E50200" w:rsidRDefault="004B7A05" w:rsidP="00B060D2">
      <w:pPr>
        <w:pStyle w:val="Standard"/>
        <w:numPr>
          <w:ilvl w:val="0"/>
          <w:numId w:val="4"/>
        </w:numPr>
        <w:spacing w:line="360" w:lineRule="auto"/>
      </w:pPr>
      <w:r>
        <w:t>13 - 17 lat,</w:t>
      </w:r>
    </w:p>
    <w:p w:rsidR="00E50200" w:rsidRDefault="004B7A05" w:rsidP="00B060D2">
      <w:pPr>
        <w:pStyle w:val="Standard"/>
        <w:numPr>
          <w:ilvl w:val="0"/>
          <w:numId w:val="4"/>
        </w:numPr>
        <w:spacing w:line="360" w:lineRule="auto"/>
      </w:pPr>
      <w:r>
        <w:t>powyżej 18 lat.</w:t>
      </w:r>
    </w:p>
    <w:p w:rsidR="00E50200" w:rsidRPr="00701AEF" w:rsidRDefault="00E50200" w:rsidP="00B060D2">
      <w:pPr>
        <w:pStyle w:val="Standard"/>
        <w:spacing w:line="360" w:lineRule="auto"/>
        <w:jc w:val="both"/>
        <w:rPr>
          <w:sz w:val="16"/>
          <w:szCs w:val="16"/>
        </w:rPr>
      </w:pPr>
    </w:p>
    <w:p w:rsidR="00E50200" w:rsidRDefault="004B7A05" w:rsidP="00B060D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3. Temat, technika i format prac</w:t>
      </w:r>
    </w:p>
    <w:p w:rsidR="00E50200" w:rsidRDefault="004B7A05" w:rsidP="00B060D2">
      <w:pPr>
        <w:pStyle w:val="Standard"/>
        <w:numPr>
          <w:ilvl w:val="0"/>
          <w:numId w:val="6"/>
        </w:numPr>
        <w:spacing w:line="360" w:lineRule="auto"/>
      </w:pPr>
      <w:r>
        <w:t>Zadanie konkursowe polega na wykonaniu kartki urodzinowej dla Miasta Malborka.</w:t>
      </w:r>
    </w:p>
    <w:p w:rsidR="00E50200" w:rsidRDefault="004B7A05" w:rsidP="00B060D2">
      <w:pPr>
        <w:pStyle w:val="Standard"/>
        <w:numPr>
          <w:ilvl w:val="0"/>
          <w:numId w:val="6"/>
        </w:numPr>
        <w:spacing w:line="360" w:lineRule="auto"/>
      </w:pPr>
      <w:r>
        <w:t>Technika prac i format dowolny.</w:t>
      </w:r>
    </w:p>
    <w:p w:rsidR="00E50200" w:rsidRPr="00701AEF" w:rsidRDefault="00E50200" w:rsidP="00B060D2">
      <w:pPr>
        <w:pStyle w:val="Standard"/>
        <w:spacing w:line="360" w:lineRule="auto"/>
        <w:rPr>
          <w:sz w:val="16"/>
          <w:szCs w:val="16"/>
        </w:rPr>
      </w:pPr>
    </w:p>
    <w:p w:rsidR="00E50200" w:rsidRDefault="004B7A05" w:rsidP="00B060D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4. Warunki uczestnictwa</w:t>
      </w:r>
    </w:p>
    <w:p w:rsidR="00E50200" w:rsidRDefault="004B7A05" w:rsidP="00B060D2">
      <w:pPr>
        <w:pStyle w:val="Standard"/>
        <w:spacing w:line="360" w:lineRule="auto"/>
      </w:pPr>
      <w:r>
        <w:t>Każdy uczestnik może przekazać po jednej pracy.</w:t>
      </w:r>
    </w:p>
    <w:p w:rsidR="00E50200" w:rsidRDefault="004B7A05" w:rsidP="00B060D2">
      <w:pPr>
        <w:pStyle w:val="Standard"/>
        <w:spacing w:line="360" w:lineRule="auto"/>
      </w:pPr>
      <w:r>
        <w:t xml:space="preserve">Zgłoszone prace powinny być </w:t>
      </w:r>
      <w:r>
        <w:rPr>
          <w:b/>
          <w:bCs/>
        </w:rPr>
        <w:t>czytelnie</w:t>
      </w:r>
      <w:r>
        <w:t xml:space="preserve"> podpisane na odwrocie:</w:t>
      </w:r>
    </w:p>
    <w:p w:rsidR="00E50200" w:rsidRDefault="004B7A05" w:rsidP="00B060D2">
      <w:pPr>
        <w:pStyle w:val="Standard"/>
        <w:numPr>
          <w:ilvl w:val="0"/>
          <w:numId w:val="8"/>
        </w:numPr>
        <w:spacing w:line="360" w:lineRule="auto"/>
      </w:pPr>
      <w:r>
        <w:t>Imię i nazwisko autora pracy.</w:t>
      </w:r>
    </w:p>
    <w:p w:rsidR="00E50200" w:rsidRPr="00CD6600" w:rsidRDefault="004B7A05" w:rsidP="00B060D2">
      <w:pPr>
        <w:pStyle w:val="Standard"/>
        <w:numPr>
          <w:ilvl w:val="0"/>
          <w:numId w:val="8"/>
        </w:numPr>
        <w:spacing w:line="360" w:lineRule="auto"/>
        <w:rPr>
          <w:bCs/>
          <w:color w:val="auto"/>
        </w:rPr>
      </w:pPr>
      <w:r w:rsidRPr="00CD6600">
        <w:rPr>
          <w:bCs/>
          <w:color w:val="auto"/>
        </w:rPr>
        <w:t>Wiek</w:t>
      </w:r>
      <w:r w:rsidR="00CD6600">
        <w:rPr>
          <w:bCs/>
          <w:color w:val="auto"/>
        </w:rPr>
        <w:t>.</w:t>
      </w:r>
    </w:p>
    <w:p w:rsidR="00E50200" w:rsidRDefault="004B7A05" w:rsidP="00B060D2">
      <w:pPr>
        <w:pStyle w:val="Standard"/>
        <w:numPr>
          <w:ilvl w:val="0"/>
          <w:numId w:val="8"/>
        </w:numPr>
        <w:spacing w:line="360" w:lineRule="auto"/>
        <w:jc w:val="both"/>
      </w:pPr>
      <w:r>
        <w:t>Do pracy należy dołączyć zgodę uczestnika pełnoletniego, w przypadku niepełnoletniego, zgodę rodzica lub prawnego opiekuna na przetwarzanie danych osobowych autor</w:t>
      </w:r>
      <w:r>
        <w:rPr>
          <w:lang w:val="es-ES_tradnl"/>
        </w:rPr>
        <w:t>ó</w:t>
      </w:r>
      <w:r>
        <w:t>w prac w celu rozstrzygnięcia konkursu i opublikowania wynik</w:t>
      </w:r>
      <w:r>
        <w:rPr>
          <w:lang w:val="es-ES_tradnl"/>
        </w:rPr>
        <w:t>ó</w:t>
      </w:r>
      <w:r>
        <w:t>w.</w:t>
      </w:r>
    </w:p>
    <w:p w:rsidR="00E50200" w:rsidRDefault="004B7A05" w:rsidP="00B060D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5.  Termin nadsyłania prac i rozstrzygnięcie konkursu</w:t>
      </w:r>
    </w:p>
    <w:p w:rsidR="00E50200" w:rsidRDefault="004B7A05" w:rsidP="00701AEF">
      <w:pPr>
        <w:pStyle w:val="Standard"/>
        <w:spacing w:line="360" w:lineRule="auto"/>
        <w:jc w:val="both"/>
        <w:rPr>
          <w:b/>
          <w:bCs/>
        </w:rPr>
      </w:pPr>
      <w:r>
        <w:t xml:space="preserve">Prace należy dostarczyć/przesłać w nieprzekraczalnym terminie </w:t>
      </w:r>
      <w:r>
        <w:rPr>
          <w:b/>
          <w:bCs/>
        </w:rPr>
        <w:t xml:space="preserve">18 kwietnia 2023 r. </w:t>
      </w:r>
      <w:r w:rsidR="00DE0387">
        <w:t>na adres</w:t>
      </w:r>
      <w:r>
        <w:t xml:space="preserve">: </w:t>
      </w:r>
      <w:r>
        <w:rPr>
          <w:b/>
          <w:bCs/>
        </w:rPr>
        <w:t>Malborskie Centrum Kultury i Edukacji w M</w:t>
      </w:r>
      <w:r w:rsidR="00CD6600">
        <w:rPr>
          <w:b/>
          <w:bCs/>
        </w:rPr>
        <w:t>alborku,</w:t>
      </w:r>
      <w:r w:rsidR="00701AEF">
        <w:rPr>
          <w:b/>
          <w:bCs/>
        </w:rPr>
        <w:t xml:space="preserve"> </w:t>
      </w:r>
      <w:r w:rsidR="00CD6600">
        <w:rPr>
          <w:b/>
          <w:bCs/>
        </w:rPr>
        <w:t>ul. Armii Krajowej 68</w:t>
      </w:r>
      <w:r w:rsidR="00701AEF">
        <w:rPr>
          <w:b/>
          <w:bCs/>
        </w:rPr>
        <w:t xml:space="preserve">, </w:t>
      </w:r>
      <w:r w:rsidR="00CD6600">
        <w:rPr>
          <w:b/>
          <w:bCs/>
          <w:lang w:val="de-DE"/>
        </w:rPr>
        <w:t>82-</w:t>
      </w:r>
      <w:r>
        <w:rPr>
          <w:b/>
          <w:bCs/>
          <w:lang w:val="de-DE"/>
        </w:rPr>
        <w:t>200 Malbork</w:t>
      </w:r>
      <w:r w:rsidR="00701AEF">
        <w:rPr>
          <w:b/>
          <w:bCs/>
          <w:lang w:val="de-DE"/>
        </w:rPr>
        <w:t>.</w:t>
      </w:r>
    </w:p>
    <w:p w:rsidR="00E50200" w:rsidRDefault="004B7A05" w:rsidP="00B060D2">
      <w:pPr>
        <w:pStyle w:val="Standard"/>
        <w:spacing w:line="360" w:lineRule="auto"/>
        <w:jc w:val="both"/>
      </w:pPr>
      <w:r>
        <w:t>Uroczyste ogłoszenie wynik</w:t>
      </w:r>
      <w:r>
        <w:rPr>
          <w:lang w:val="es-ES_tradnl"/>
        </w:rPr>
        <w:t>ó</w:t>
      </w:r>
      <w:r>
        <w:t xml:space="preserve">w oraz wręczenie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odbędzie się </w:t>
      </w:r>
      <w:r>
        <w:rPr>
          <w:b/>
          <w:bCs/>
        </w:rPr>
        <w:t xml:space="preserve">27 kwietnia 2023 r. o godz. 16.30 </w:t>
      </w:r>
      <w:r>
        <w:t>w Centrum Kultury i Edukacji „Szkoła Ł</w:t>
      </w:r>
      <w:r>
        <w:rPr>
          <w:lang w:val="es-ES_tradnl"/>
        </w:rPr>
        <w:t>aci</w:t>
      </w:r>
      <w:proofErr w:type="spellStart"/>
      <w:r>
        <w:t>ńska</w:t>
      </w:r>
      <w:proofErr w:type="spellEnd"/>
      <w:r>
        <w:t>” podczas 737 Urodzin Malborka.</w:t>
      </w:r>
    </w:p>
    <w:p w:rsidR="00E50200" w:rsidRPr="00701AEF" w:rsidRDefault="00E50200" w:rsidP="00B060D2">
      <w:pPr>
        <w:pStyle w:val="Standard"/>
        <w:spacing w:line="360" w:lineRule="auto"/>
        <w:jc w:val="both"/>
        <w:rPr>
          <w:sz w:val="16"/>
          <w:szCs w:val="16"/>
        </w:rPr>
      </w:pPr>
    </w:p>
    <w:p w:rsidR="00E50200" w:rsidRPr="00CD6600" w:rsidRDefault="004B7A05" w:rsidP="00B060D2">
      <w:pPr>
        <w:pStyle w:val="Standard"/>
        <w:spacing w:line="360" w:lineRule="auto"/>
        <w:jc w:val="both"/>
        <w:rPr>
          <w:b/>
          <w:bCs/>
          <w:color w:val="auto"/>
        </w:rPr>
      </w:pPr>
      <w:r w:rsidRPr="00CD6600">
        <w:rPr>
          <w:b/>
          <w:bCs/>
          <w:color w:val="auto"/>
        </w:rPr>
        <w:t>6. Komisja konkursowa</w:t>
      </w:r>
    </w:p>
    <w:p w:rsidR="00E50200" w:rsidRDefault="004B7A05" w:rsidP="00B060D2">
      <w:pPr>
        <w:pStyle w:val="Standard"/>
        <w:spacing w:line="360" w:lineRule="auto"/>
        <w:jc w:val="both"/>
      </w:pPr>
      <w:r>
        <w:t>Zgłoszone prace oceni komisja konkursowa w składzie:</w:t>
      </w:r>
    </w:p>
    <w:p w:rsidR="00E50200" w:rsidRDefault="00CD6600" w:rsidP="00B060D2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hanging="111"/>
        <w:jc w:val="both"/>
      </w:pPr>
      <w:r>
        <w:t>inż. arch. Katarzyna Kot</w:t>
      </w:r>
      <w:r w:rsidR="004B7A05">
        <w:t xml:space="preserve"> (przedstawiciel Malborskiego Centrum Kultury i Edukacji</w:t>
      </w:r>
      <w:r>
        <w:t>)</w:t>
      </w:r>
    </w:p>
    <w:p w:rsidR="00E50200" w:rsidRDefault="004B7A05" w:rsidP="00B060D2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hanging="111"/>
        <w:jc w:val="both"/>
      </w:pPr>
      <w:r>
        <w:t>Marek Charzewski (Burmistrz Miasta Malborka)</w:t>
      </w:r>
    </w:p>
    <w:p w:rsidR="00E50200" w:rsidRDefault="004B7A05" w:rsidP="00B060D2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ind w:hanging="111"/>
        <w:jc w:val="both"/>
      </w:pPr>
      <w:r>
        <w:t>Jacek Skrobisz (autor projektu BO pn. „Wyprawiamy 737. urodziny Malborkowi!”)</w:t>
      </w:r>
    </w:p>
    <w:p w:rsidR="00E50200" w:rsidRPr="00701AEF" w:rsidRDefault="00E50200" w:rsidP="00B060D2">
      <w:pPr>
        <w:pStyle w:val="Standard"/>
        <w:spacing w:line="360" w:lineRule="auto"/>
        <w:jc w:val="both"/>
        <w:rPr>
          <w:sz w:val="16"/>
          <w:szCs w:val="16"/>
        </w:rPr>
      </w:pPr>
    </w:p>
    <w:p w:rsidR="00105793" w:rsidRPr="00C07155" w:rsidRDefault="004B7A05" w:rsidP="00B060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Nagrody</w:t>
      </w:r>
    </w:p>
    <w:p w:rsidR="00C07155" w:rsidRDefault="00C07155" w:rsidP="00B060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kategorii do 7 lat, 8-12 lat i 13-17 lat Organizatorzy przewidują nagrody w postaci bonów o wartości: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miejsce – 200 zł,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 miejsce – 150 zł,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III miejsce  – 100 zł. </w:t>
      </w:r>
    </w:p>
    <w:p w:rsidR="00C07155" w:rsidRDefault="00C07155" w:rsidP="00B060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kategorii powyżej 18 lat Organizatorzy przewidują nagrody w postaci bonów o wartości: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miejsce – 300 zł,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 miejsce – 200 zł,</w:t>
      </w:r>
    </w:p>
    <w:p w:rsidR="00C07155" w:rsidRDefault="00C07155" w:rsidP="00B060D2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III miejsce  – 100 zł. </w:t>
      </w:r>
    </w:p>
    <w:p w:rsidR="00E50200" w:rsidRPr="00701AEF" w:rsidRDefault="00E50200" w:rsidP="00B060D2">
      <w:pPr>
        <w:pStyle w:val="Standard"/>
        <w:spacing w:line="360" w:lineRule="auto"/>
        <w:jc w:val="both"/>
        <w:rPr>
          <w:sz w:val="16"/>
          <w:szCs w:val="16"/>
        </w:rPr>
      </w:pPr>
    </w:p>
    <w:p w:rsidR="00E50200" w:rsidRDefault="004B7A05" w:rsidP="00B060D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>
        <w:t xml:space="preserve">. </w:t>
      </w:r>
      <w:proofErr w:type="spellStart"/>
      <w:r>
        <w:rPr>
          <w:b/>
          <w:bCs/>
          <w:lang w:val="de-DE"/>
        </w:rPr>
        <w:t>Wa</w:t>
      </w:r>
      <w:r>
        <w:rPr>
          <w:b/>
          <w:bCs/>
        </w:rPr>
        <w:t>żne</w:t>
      </w:r>
      <w:proofErr w:type="spellEnd"/>
      <w:r>
        <w:rPr>
          <w:b/>
          <w:bCs/>
        </w:rPr>
        <w:t xml:space="preserve"> informacje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>Prace zgłoszone na konkurs muszą być w dobrym stanie technicznym.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>Prace niepodpisane, anonimowe nie będą kwalifikowane do konkursu.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>Prace przesłane po terminie nie zostaną zakwalifikowane do udziału w konkursie.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  <w:rPr>
          <w:lang w:val="pt-PT"/>
        </w:rPr>
      </w:pPr>
      <w:r>
        <w:rPr>
          <w:lang w:val="pt-PT"/>
        </w:rPr>
        <w:t>Nades</w:t>
      </w:r>
      <w:proofErr w:type="spellStart"/>
      <w:r>
        <w:t>łane</w:t>
      </w:r>
      <w:proofErr w:type="spellEnd"/>
      <w:r>
        <w:t xml:space="preserve"> prace nie podlegają zwrotowi.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>Zgłoszenie prac jest r</w:t>
      </w:r>
      <w:r>
        <w:rPr>
          <w:lang w:val="es-ES_tradnl"/>
        </w:rPr>
        <w:t>ó</w:t>
      </w:r>
      <w:proofErr w:type="spellStart"/>
      <w:r>
        <w:t>wnoznaczne</w:t>
      </w:r>
      <w:proofErr w:type="spellEnd"/>
      <w:r>
        <w:t xml:space="preserve"> z akceptacją Regulaminu.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 xml:space="preserve">Organizator konkursu zastrzega sobie prawo publikowania i reprodukowania prac przesłanych na konkurs bez </w:t>
      </w:r>
      <w:proofErr w:type="spellStart"/>
      <w:r>
        <w:t>wypł</w:t>
      </w:r>
      <w:proofErr w:type="spellEnd"/>
      <w:r>
        <w:rPr>
          <w:lang w:val="es-ES_tradnl"/>
        </w:rPr>
        <w:t>acania honorarió</w:t>
      </w:r>
      <w:r>
        <w:t>w z tytułu praw autorskich.</w:t>
      </w:r>
    </w:p>
    <w:p w:rsidR="00E50200" w:rsidRDefault="004B7A05" w:rsidP="00701AEF">
      <w:pPr>
        <w:pStyle w:val="Standard"/>
        <w:numPr>
          <w:ilvl w:val="0"/>
          <w:numId w:val="12"/>
        </w:numPr>
        <w:spacing w:line="360" w:lineRule="auto"/>
        <w:ind w:left="426"/>
        <w:jc w:val="both"/>
      </w:pPr>
      <w:r>
        <w:t>Organizator zastrzega sobie prawo do zmian w Regulaminie.</w:t>
      </w:r>
    </w:p>
    <w:p w:rsidR="00E50200" w:rsidRPr="00701AEF" w:rsidRDefault="00E50200" w:rsidP="00B060D2">
      <w:pPr>
        <w:pStyle w:val="Standard"/>
        <w:spacing w:line="360" w:lineRule="auto"/>
        <w:jc w:val="both"/>
        <w:rPr>
          <w:b/>
          <w:bCs/>
          <w:sz w:val="16"/>
          <w:szCs w:val="16"/>
        </w:rPr>
      </w:pPr>
    </w:p>
    <w:p w:rsidR="00E50200" w:rsidRDefault="004B7A05" w:rsidP="00B060D2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Życzymy  uczestnikom sukces</w:t>
      </w:r>
      <w:r>
        <w:rPr>
          <w:b/>
          <w:bCs/>
          <w:lang w:val="es-ES_tradnl"/>
        </w:rPr>
        <w:t>ó</w:t>
      </w:r>
      <w:r>
        <w:rPr>
          <w:b/>
          <w:bCs/>
        </w:rPr>
        <w:t>w</w:t>
      </w:r>
    </w:p>
    <w:p w:rsidR="00E50200" w:rsidRDefault="004B7A05" w:rsidP="00B060D2">
      <w:pPr>
        <w:pStyle w:val="Standard"/>
        <w:spacing w:line="360" w:lineRule="auto"/>
        <w:jc w:val="right"/>
      </w:pPr>
      <w:r>
        <w:rPr>
          <w:b/>
          <w:bCs/>
        </w:rPr>
        <w:t>Organizator</w:t>
      </w:r>
      <w:r w:rsidR="00343009">
        <w:rPr>
          <w:b/>
          <w:bCs/>
        </w:rPr>
        <w:t>zy</w:t>
      </w:r>
      <w:bookmarkStart w:id="0" w:name="_GoBack"/>
      <w:bookmarkEnd w:id="0"/>
    </w:p>
    <w:p w:rsidR="00E50200" w:rsidRDefault="004B7A05" w:rsidP="00B060D2">
      <w:pPr>
        <w:tabs>
          <w:tab w:val="left" w:pos="7230"/>
        </w:tabs>
        <w:spacing w:after="0"/>
        <w:jc w:val="center"/>
      </w:pPr>
      <w:r>
        <w:rPr>
          <w:rFonts w:ascii="Arial Unicode MS" w:hAnsi="Arial Unicode MS"/>
        </w:rPr>
        <w:br w:type="column"/>
      </w:r>
    </w:p>
    <w:p w:rsidR="00E50200" w:rsidRDefault="004B7A05" w:rsidP="00B060D2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E50200" w:rsidRDefault="00E50200" w:rsidP="00B060D2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200" w:rsidRDefault="004B7A05" w:rsidP="00B060D2">
      <w:pPr>
        <w:pStyle w:val="Standard"/>
        <w:spacing w:line="360" w:lineRule="auto"/>
        <w:jc w:val="both"/>
        <w:rPr>
          <w:b/>
          <w:bCs/>
        </w:rPr>
      </w:pPr>
      <w:r>
        <w:tab/>
        <w:t xml:space="preserve">Wyrażam zgodę na przetwarzanie przez Malborskie Centrum Kultury i Edukacji moich /mojego dziecka …………………………………......……........………… danych osobowych w celach organizacji i przeprowadzenia konkursu plastycznego </w:t>
      </w:r>
      <w:r>
        <w:rPr>
          <w:b/>
          <w:bCs/>
        </w:rPr>
        <w:t xml:space="preserve">„Kartka urodzinowa dla Malborka” </w:t>
      </w:r>
      <w:r>
        <w:t xml:space="preserve">w ramach projektu 737 Urodzin Miasta Malborka </w:t>
      </w:r>
      <w:r>
        <w:rPr>
          <w:b/>
          <w:bCs/>
        </w:rPr>
        <w:t xml:space="preserve"> </w:t>
      </w:r>
      <w:r>
        <w:t>Budżetu Obywatelskiego Malbork 2023.</w:t>
      </w:r>
    </w:p>
    <w:p w:rsidR="00E50200" w:rsidRDefault="00E50200" w:rsidP="00B060D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200" w:rsidRDefault="00E50200" w:rsidP="00B060D2">
      <w:pPr>
        <w:spacing w:after="0"/>
      </w:pPr>
    </w:p>
    <w:p w:rsidR="00E50200" w:rsidRDefault="004B7A05" w:rsidP="00B060D2">
      <w:pPr>
        <w:spacing w:after="0"/>
      </w:pPr>
      <w:r>
        <w:t>………………………………………….                                                               ……………………………………………………...............</w:t>
      </w:r>
    </w:p>
    <w:p w:rsidR="00E50200" w:rsidRDefault="004B7A05" w:rsidP="00B060D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                                             Czytelny podpis uczestnika/ rodzica lub opiekuna prawnego      </w:t>
      </w:r>
    </w:p>
    <w:p w:rsidR="00E50200" w:rsidRDefault="00E50200" w:rsidP="00B060D2">
      <w:pPr>
        <w:spacing w:after="0"/>
        <w:rPr>
          <w:sz w:val="16"/>
          <w:szCs w:val="16"/>
        </w:rPr>
      </w:pPr>
    </w:p>
    <w:p w:rsidR="00E50200" w:rsidRDefault="00E50200" w:rsidP="00B060D2">
      <w:pPr>
        <w:spacing w:after="0"/>
        <w:rPr>
          <w:sz w:val="16"/>
          <w:szCs w:val="16"/>
        </w:rPr>
      </w:pPr>
    </w:p>
    <w:p w:rsidR="00E50200" w:rsidRDefault="004B7A05" w:rsidP="00B060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Oświadczenie o zapoznaniu się z regulaminem </w:t>
      </w:r>
    </w:p>
    <w:p w:rsidR="00E50200" w:rsidRDefault="004B7A05" w:rsidP="00B060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>świadczam, iż zapoznałem(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) się i akceptuję wszystkie warunki przewidziane w regulaminie konkursu plastycznego </w:t>
      </w:r>
      <w:r>
        <w:rPr>
          <w:rFonts w:ascii="Times New Roman" w:hAnsi="Times New Roman"/>
          <w:b/>
          <w:bCs/>
          <w:sz w:val="24"/>
          <w:szCs w:val="24"/>
        </w:rPr>
        <w:t xml:space="preserve">„Kartka urodzinowa dla Malborka” </w:t>
      </w:r>
      <w:r>
        <w:rPr>
          <w:rFonts w:ascii="Times New Roman" w:hAnsi="Times New Roman"/>
          <w:sz w:val="24"/>
          <w:szCs w:val="24"/>
        </w:rPr>
        <w:t xml:space="preserve">w ramach projektu 737 Urodzin Miasta Malborka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 Obywatelskiego Malbork 2023.</w:t>
      </w:r>
    </w:p>
    <w:p w:rsidR="00E50200" w:rsidRDefault="00E50200" w:rsidP="00B060D2">
      <w:pPr>
        <w:spacing w:after="0"/>
        <w:rPr>
          <w:rFonts w:ascii="Times New Roman" w:eastAsia="Times New Roman" w:hAnsi="Times New Roman" w:cs="Times New Roman"/>
        </w:rPr>
      </w:pPr>
    </w:p>
    <w:p w:rsidR="00E50200" w:rsidRDefault="004B7A05" w:rsidP="00B060D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                                                    ………………………………...........…........</w:t>
      </w:r>
    </w:p>
    <w:p w:rsidR="00E50200" w:rsidRDefault="004B7A05" w:rsidP="00B060D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                                               Czytelny podpis uczestnika / rodzica lub opiekuna prawnego      </w:t>
      </w:r>
    </w:p>
    <w:p w:rsidR="00E50200" w:rsidRDefault="00E50200" w:rsidP="00B060D2">
      <w:pPr>
        <w:spacing w:after="0"/>
        <w:rPr>
          <w:rFonts w:ascii="Times New Roman" w:eastAsia="Times New Roman" w:hAnsi="Times New Roman" w:cs="Times New Roman"/>
        </w:rPr>
      </w:pPr>
    </w:p>
    <w:p w:rsidR="00E50200" w:rsidRDefault="004B7A05" w:rsidP="00B060D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Zgoda na wykorzystanie wizerunku</w:t>
      </w:r>
    </w:p>
    <w:p w:rsidR="00E50200" w:rsidRDefault="004B7A05" w:rsidP="00B060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nieodpłatne używanie, wykorzystywanie i rozpowszechnianie mojego wizerunku, utrwalonego jakąkolwiek techniką na wszelkich nośnikach (w tym w postaci fotografii i dokumentacji filmowej) przez Malborskie Centrum Kultury i Edukacji al. Armii Krajowej 68 82-200 Malbork.</w:t>
      </w:r>
    </w:p>
    <w:p w:rsidR="00E50200" w:rsidRDefault="004B7A05" w:rsidP="00B060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 jest nieodpłatna, nie jest ograniczona ilościowo, czasowo  ani terytorialnie.</w:t>
      </w:r>
    </w:p>
    <w:p w:rsidR="00E50200" w:rsidRDefault="004B7A05" w:rsidP="00B060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konkursu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wizerunek może być używany do różnego rodzaju form elektronicznego przetwarzania, kadrowania i kompozycji, a także zestawiony z wizerunkami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50200" w:rsidRDefault="004B7A05" w:rsidP="00B060D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Niniejsza zgoda obejmuję wszelkie formy publikacji, w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rozpowszechnianie w Internecie w tym na stronach MCKIE i Urzędu miasta Malborka oraz  zamieszczenie w 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łach promocyjnych i informacyjnych.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j wizerunek nie może być używane w formie lub publikacji dla mnie obraźliwej lub naruszać w inny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moich d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br</w:t>
      </w:r>
      <w:proofErr w:type="spellEnd"/>
      <w:r>
        <w:rPr>
          <w:rFonts w:ascii="Times New Roman" w:hAnsi="Times New Roman"/>
        </w:rPr>
        <w:t xml:space="preserve"> osobistych. </w:t>
      </w:r>
    </w:p>
    <w:p w:rsidR="00E50200" w:rsidRDefault="00E50200" w:rsidP="00B060D2">
      <w:pPr>
        <w:pStyle w:val="Akapitzlist"/>
        <w:spacing w:after="0"/>
        <w:rPr>
          <w:rFonts w:ascii="Times New Roman" w:eastAsia="Times New Roman" w:hAnsi="Times New Roman" w:cs="Times New Roman"/>
        </w:rPr>
      </w:pPr>
    </w:p>
    <w:p w:rsidR="00E50200" w:rsidRDefault="00E50200" w:rsidP="00B060D2">
      <w:pPr>
        <w:pStyle w:val="Akapitzlist"/>
        <w:spacing w:after="0"/>
        <w:rPr>
          <w:rFonts w:ascii="Times New Roman" w:eastAsia="Times New Roman" w:hAnsi="Times New Roman" w:cs="Times New Roman"/>
        </w:rPr>
      </w:pPr>
    </w:p>
    <w:p w:rsidR="00E50200" w:rsidRDefault="004B7A05" w:rsidP="00B060D2">
      <w:pPr>
        <w:pStyle w:val="Akapitzlist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                          …………………………...……………........</w:t>
      </w:r>
    </w:p>
    <w:p w:rsidR="00E50200" w:rsidRDefault="004B7A05" w:rsidP="00B060D2">
      <w:pPr>
        <w:pStyle w:val="Akapitzlist"/>
        <w:spacing w:after="0"/>
      </w:pPr>
      <w:r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                       Czytelny podpis uczestnika / rodzica lub opiekuna prawnego      </w:t>
      </w:r>
    </w:p>
    <w:p w:rsidR="00E50200" w:rsidRDefault="004B7A05" w:rsidP="00B060D2">
      <w:pPr>
        <w:pStyle w:val="Nagwek2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KLAUZULA INFORMACYJNA</w:t>
      </w:r>
    </w:p>
    <w:p w:rsidR="00E50200" w:rsidRDefault="00E50200" w:rsidP="00B060D2">
      <w:pPr>
        <w:spacing w:after="0"/>
        <w:rPr>
          <w:sz w:val="8"/>
          <w:szCs w:val="8"/>
        </w:rPr>
      </w:pPr>
    </w:p>
    <w:p w:rsidR="00E50200" w:rsidRDefault="004B7A05" w:rsidP="00B060D2">
      <w:pPr>
        <w:pStyle w:val="Nagwek1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</w:t>
      </w:r>
      <w:r>
        <w:rPr>
          <w:rFonts w:ascii="Times New Roman" w:hAnsi="Times New Roman"/>
          <w:b w:val="0"/>
          <w:bCs w:val="0"/>
          <w:sz w:val="18"/>
          <w:szCs w:val="18"/>
          <w:lang w:val="es-ES_tradnl"/>
        </w:rPr>
        <w:t>ó</w:t>
      </w:r>
      <w:r>
        <w:rPr>
          <w:rFonts w:ascii="Times New Roman" w:hAnsi="Times New Roman"/>
          <w:b w:val="0"/>
          <w:bCs w:val="0"/>
          <w:sz w:val="18"/>
          <w:szCs w:val="18"/>
        </w:rPr>
        <w:t>b fizycznych w związku z przetwarzaniem danych osobowych i w sprawie swobodnego przepływu takich danych oraz uchylenia dyrektywy 95/46/WE (</w:t>
      </w:r>
      <w:proofErr w:type="spellStart"/>
      <w:r>
        <w:rPr>
          <w:rFonts w:ascii="Times New Roman" w:hAnsi="Times New Roman"/>
          <w:b w:val="0"/>
          <w:bCs w:val="0"/>
          <w:sz w:val="18"/>
          <w:szCs w:val="18"/>
        </w:rPr>
        <w:t>og</w:t>
      </w:r>
      <w:proofErr w:type="spellEnd"/>
      <w:r>
        <w:rPr>
          <w:rFonts w:ascii="Times New Roman" w:hAnsi="Times New Roman"/>
          <w:b w:val="0"/>
          <w:bCs w:val="0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b w:val="0"/>
          <w:bCs w:val="0"/>
          <w:sz w:val="18"/>
          <w:szCs w:val="18"/>
        </w:rPr>
        <w:t>lne</w:t>
      </w:r>
      <w:proofErr w:type="spellEnd"/>
      <w:r>
        <w:rPr>
          <w:rFonts w:ascii="Times New Roman" w:hAnsi="Times New Roman"/>
          <w:b w:val="0"/>
          <w:bCs w:val="0"/>
          <w:sz w:val="18"/>
          <w:szCs w:val="18"/>
        </w:rPr>
        <w:t xml:space="preserve"> rozporządzenie o ochronie danych) zwanego dalej „</w:t>
      </w:r>
      <w:r>
        <w:rPr>
          <w:rFonts w:ascii="Times New Roman" w:hAnsi="Times New Roman"/>
          <w:b w:val="0"/>
          <w:bCs w:val="0"/>
          <w:sz w:val="18"/>
          <w:szCs w:val="18"/>
          <w:lang w:val="es-ES_tradnl"/>
        </w:rPr>
        <w:t>RODO</w:t>
      </w:r>
      <w:r>
        <w:rPr>
          <w:rFonts w:ascii="Times New Roman" w:hAnsi="Times New Roman"/>
          <w:b w:val="0"/>
          <w:bCs w:val="0"/>
          <w:sz w:val="18"/>
          <w:szCs w:val="18"/>
        </w:rPr>
        <w:t>”,  informujemy, że: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jest Malborskie Centrum Kultury i Edukacji wpisane do księgi Rejestrowej Instytucji Kulturalnych po nr 1/12 z siedzibą w Malborku, ul. Armii Krajowej 68, tel. 55-272-38-52; e-mail </w:t>
      </w:r>
      <w:hyperlink r:id="rId8" w:history="1">
        <w:r>
          <w:rPr>
            <w:rStyle w:val="Hyperlink0"/>
            <w:rFonts w:ascii="Times New Roman" w:hAnsi="Times New Roman"/>
            <w:sz w:val="18"/>
            <w:szCs w:val="18"/>
          </w:rPr>
          <w:t>biuro@kultura.malbork.pl</w:t>
        </w:r>
      </w:hyperlink>
      <w:r>
        <w:rPr>
          <w:rFonts w:ascii="Times New Roman" w:hAnsi="Times New Roman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inspektorem ochrony danych, e-mail: iod@kultura.malbork.pl. 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Pani/Pana dane osobowe przetwarzane będą w związku z organizowanym przez Malborskie Centrum Kultury i Edukacji konkursu plastycznego </w:t>
      </w:r>
      <w:r>
        <w:rPr>
          <w:rFonts w:ascii="Times New Roman" w:hAnsi="Times New Roman"/>
          <w:b/>
          <w:bCs/>
          <w:sz w:val="18"/>
          <w:szCs w:val="18"/>
        </w:rPr>
        <w:t xml:space="preserve">„Kartka urodzinowa dla Malborka” </w:t>
      </w:r>
      <w:r>
        <w:rPr>
          <w:rFonts w:ascii="Times New Roman" w:hAnsi="Times New Roman"/>
          <w:sz w:val="18"/>
          <w:szCs w:val="18"/>
        </w:rPr>
        <w:t>w ramach projektu 737 Urodzin Miasta Malborka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Budżetu Obywatelskiego Malbork 2023 (dalej, jako „Konkurs”) oraz w celach archiwalnych.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udostępniane innym odbiorcom w zakresie w jakim podmioty te – domy, ośrodki i centra oraz kluby kultury, uczelnie artystyczne,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wki</w:t>
      </w:r>
      <w:proofErr w:type="spellEnd"/>
      <w:r>
        <w:rPr>
          <w:rFonts w:ascii="Times New Roman" w:hAnsi="Times New Roman"/>
          <w:sz w:val="18"/>
          <w:szCs w:val="18"/>
        </w:rPr>
        <w:t xml:space="preserve"> oświatowe, stowarzyszenia – wykonują zadania związane z organizacją Konkursu. 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Podstawę prawną przetwarzania Pani/Pana danych osobowych w celu,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mowa w zdaniu pierwszym jest art. 6 ust. 1 lit. a RODO tj. wyrażona zgoda na przetwarzanie.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pkt 2 powyżej przetwarzane są następujące kategorie danych osobowych: imię i nazwisko oraz wizerunek uczestnika Konkursu, imię i nazwisko opiekuna prawnego uczestnika Konkursu 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przez Panią/Pana danych osobowych,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mowa w pkt 3 powyżej jest dobrowolne, ale niezbędne w celu wzięcia udziału w Konkursie.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 także prawo do przenoszenia danych. Jednocześnie informujemy, że przysługuje Pani/Panu prawo wniesienia skargi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nie będą przekazywane do innego Państwa lub do organizacji międzynarodowej.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wykorzystywane do podejmowania zautomatyzowanych decyzji, w tym do profilowania.</w:t>
      </w:r>
    </w:p>
    <w:p w:rsidR="00E50200" w:rsidRDefault="004B7A05" w:rsidP="00B060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istotnych prawnie oraz dla cel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archiwalnych.</w:t>
      </w:r>
    </w:p>
    <w:p w:rsidR="00E50200" w:rsidRDefault="00E50200" w:rsidP="00B060D2">
      <w:pPr>
        <w:spacing w:after="0"/>
      </w:pPr>
    </w:p>
    <w:sectPr w:rsidR="00E50200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D5" w:rsidRDefault="00820FD5">
      <w:pPr>
        <w:spacing w:after="0" w:line="240" w:lineRule="auto"/>
      </w:pPr>
      <w:r>
        <w:separator/>
      </w:r>
    </w:p>
  </w:endnote>
  <w:endnote w:type="continuationSeparator" w:id="0">
    <w:p w:rsidR="00820FD5" w:rsidRDefault="0082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00" w:rsidRDefault="00E5020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D5" w:rsidRDefault="00820FD5">
      <w:pPr>
        <w:spacing w:after="0" w:line="240" w:lineRule="auto"/>
      </w:pPr>
      <w:r>
        <w:separator/>
      </w:r>
    </w:p>
  </w:footnote>
  <w:footnote w:type="continuationSeparator" w:id="0">
    <w:p w:rsidR="00820FD5" w:rsidRDefault="0082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00" w:rsidRDefault="00E502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67F"/>
    <w:multiLevelType w:val="hybridMultilevel"/>
    <w:tmpl w:val="E9D40AF0"/>
    <w:styleLink w:val="Zaimportowanystyl4"/>
    <w:lvl w:ilvl="0" w:tplc="0332F50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0B90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7C72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2614B6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0E5A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C75E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6BC3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106DC6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AEA1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B64FAE"/>
    <w:multiLevelType w:val="hybridMultilevel"/>
    <w:tmpl w:val="CFFA22C2"/>
    <w:numStyleLink w:val="Zaimportowanystyl2"/>
  </w:abstractNum>
  <w:abstractNum w:abstractNumId="2" w15:restartNumberingAfterBreak="0">
    <w:nsid w:val="0751512A"/>
    <w:multiLevelType w:val="hybridMultilevel"/>
    <w:tmpl w:val="EFFAEF70"/>
    <w:styleLink w:val="Zaimportowanystyl1"/>
    <w:lvl w:ilvl="0" w:tplc="6242DAE6">
      <w:start w:val="1"/>
      <w:numFmt w:val="bullet"/>
      <w:lvlText w:val="·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E422E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5B4A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4F352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0DBCC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AC9F8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23948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6EB26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2CD6A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6D13D1"/>
    <w:multiLevelType w:val="hybridMultilevel"/>
    <w:tmpl w:val="16482088"/>
    <w:numStyleLink w:val="Numery"/>
  </w:abstractNum>
  <w:abstractNum w:abstractNumId="4" w15:restartNumberingAfterBreak="0">
    <w:nsid w:val="096B0AB5"/>
    <w:multiLevelType w:val="hybridMultilevel"/>
    <w:tmpl w:val="82FC8962"/>
    <w:numStyleLink w:val="Zaimportowanystyl5"/>
  </w:abstractNum>
  <w:abstractNum w:abstractNumId="5" w15:restartNumberingAfterBreak="0">
    <w:nsid w:val="14227FC7"/>
    <w:multiLevelType w:val="hybridMultilevel"/>
    <w:tmpl w:val="82FC8962"/>
    <w:styleLink w:val="Zaimportowanystyl5"/>
    <w:lvl w:ilvl="0" w:tplc="FE04955C">
      <w:start w:val="1"/>
      <w:numFmt w:val="bullet"/>
      <w:lvlText w:val="•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760E">
      <w:start w:val="1"/>
      <w:numFmt w:val="bullet"/>
      <w:lvlText w:val="◦"/>
      <w:lvlJc w:val="left"/>
      <w:pPr>
        <w:ind w:left="6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0A59A">
      <w:start w:val="1"/>
      <w:numFmt w:val="bullet"/>
      <w:lvlText w:val="▪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AFB98">
      <w:start w:val="1"/>
      <w:numFmt w:val="bullet"/>
      <w:lvlText w:val="•"/>
      <w:lvlJc w:val="left"/>
      <w:pPr>
        <w:ind w:left="13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8E566">
      <w:start w:val="1"/>
      <w:numFmt w:val="bullet"/>
      <w:lvlText w:val="◦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0CFEA">
      <w:start w:val="1"/>
      <w:numFmt w:val="bullet"/>
      <w:lvlText w:val="▪"/>
      <w:lvlJc w:val="left"/>
      <w:pPr>
        <w:ind w:left="20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E7390">
      <w:start w:val="1"/>
      <w:numFmt w:val="bullet"/>
      <w:lvlText w:val="•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49738">
      <w:start w:val="1"/>
      <w:numFmt w:val="bullet"/>
      <w:lvlText w:val="◦"/>
      <w:lvlJc w:val="left"/>
      <w:pPr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A275E">
      <w:start w:val="1"/>
      <w:numFmt w:val="bullet"/>
      <w:lvlText w:val="▪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CA55F8"/>
    <w:multiLevelType w:val="hybridMultilevel"/>
    <w:tmpl w:val="B9963A2C"/>
    <w:numStyleLink w:val="Zaimportowanystyl7"/>
  </w:abstractNum>
  <w:abstractNum w:abstractNumId="7" w15:restartNumberingAfterBreak="0">
    <w:nsid w:val="22D44C8A"/>
    <w:multiLevelType w:val="hybridMultilevel"/>
    <w:tmpl w:val="EFFAEF70"/>
    <w:numStyleLink w:val="Zaimportowanystyl1"/>
  </w:abstractNum>
  <w:abstractNum w:abstractNumId="8" w15:restartNumberingAfterBreak="0">
    <w:nsid w:val="36DD01C4"/>
    <w:multiLevelType w:val="hybridMultilevel"/>
    <w:tmpl w:val="B9963A2C"/>
    <w:styleLink w:val="Zaimportowanystyl7"/>
    <w:lvl w:ilvl="0" w:tplc="FCC255A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E57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6D59A">
      <w:start w:val="1"/>
      <w:numFmt w:val="lowerRoman"/>
      <w:lvlText w:val="%3."/>
      <w:lvlJc w:val="left"/>
      <w:pPr>
        <w:ind w:left="17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E698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052E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CAD8E">
      <w:start w:val="1"/>
      <w:numFmt w:val="lowerRoman"/>
      <w:lvlText w:val="%6."/>
      <w:lvlJc w:val="left"/>
      <w:pPr>
        <w:ind w:left="38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AFC5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C0C6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C54C6">
      <w:start w:val="1"/>
      <w:numFmt w:val="lowerRoman"/>
      <w:lvlText w:val="%9."/>
      <w:lvlJc w:val="left"/>
      <w:pPr>
        <w:ind w:left="604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A40C61"/>
    <w:multiLevelType w:val="hybridMultilevel"/>
    <w:tmpl w:val="2AFC57BC"/>
    <w:styleLink w:val="Zaimportowanystyl6"/>
    <w:lvl w:ilvl="0" w:tplc="42B46A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E55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09C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2D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C5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44D41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2AB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2B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C1CE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EE7EF9"/>
    <w:multiLevelType w:val="hybridMultilevel"/>
    <w:tmpl w:val="2AFC57BC"/>
    <w:numStyleLink w:val="Zaimportowanystyl6"/>
  </w:abstractNum>
  <w:abstractNum w:abstractNumId="11" w15:restartNumberingAfterBreak="0">
    <w:nsid w:val="5AC61F39"/>
    <w:multiLevelType w:val="hybridMultilevel"/>
    <w:tmpl w:val="16482088"/>
    <w:styleLink w:val="Numery"/>
    <w:lvl w:ilvl="0" w:tplc="67EA0EB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C30F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49CE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446E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CDFB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EE5B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682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CD4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C91C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6C7CBE"/>
    <w:multiLevelType w:val="hybridMultilevel"/>
    <w:tmpl w:val="E9D40AF0"/>
    <w:numStyleLink w:val="Zaimportowanystyl4"/>
  </w:abstractNum>
  <w:abstractNum w:abstractNumId="13" w15:restartNumberingAfterBreak="0">
    <w:nsid w:val="61151FB8"/>
    <w:multiLevelType w:val="hybridMultilevel"/>
    <w:tmpl w:val="0D9A40BA"/>
    <w:styleLink w:val="Zaimportowanystyl3"/>
    <w:lvl w:ilvl="0" w:tplc="9FF893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2A3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4C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EC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06F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AF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E2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74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6AB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6A78DC"/>
    <w:multiLevelType w:val="hybridMultilevel"/>
    <w:tmpl w:val="CFFA22C2"/>
    <w:styleLink w:val="Zaimportowanystyl2"/>
    <w:lvl w:ilvl="0" w:tplc="B100EE60">
      <w:start w:val="1"/>
      <w:numFmt w:val="bullet"/>
      <w:lvlText w:val="·"/>
      <w:lvlJc w:val="left"/>
      <w:pPr>
        <w:ind w:left="8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48494">
      <w:start w:val="1"/>
      <w:numFmt w:val="bullet"/>
      <w:lvlText w:val="o"/>
      <w:lvlJc w:val="left"/>
      <w:pPr>
        <w:ind w:left="15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718">
      <w:start w:val="1"/>
      <w:numFmt w:val="bullet"/>
      <w:lvlText w:val="▪"/>
      <w:lvlJc w:val="left"/>
      <w:pPr>
        <w:ind w:left="23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E731E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0D60">
      <w:start w:val="1"/>
      <w:numFmt w:val="bullet"/>
      <w:lvlText w:val="o"/>
      <w:lvlJc w:val="left"/>
      <w:pPr>
        <w:ind w:left="37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A87E4">
      <w:start w:val="1"/>
      <w:numFmt w:val="bullet"/>
      <w:lvlText w:val="▪"/>
      <w:lvlJc w:val="left"/>
      <w:pPr>
        <w:ind w:left="44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E1192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0DAAC">
      <w:start w:val="1"/>
      <w:numFmt w:val="bullet"/>
      <w:lvlText w:val="o"/>
      <w:lvlJc w:val="left"/>
      <w:pPr>
        <w:ind w:left="59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6837C">
      <w:start w:val="1"/>
      <w:numFmt w:val="bullet"/>
      <w:lvlText w:val="▪"/>
      <w:lvlJc w:val="left"/>
      <w:pPr>
        <w:ind w:left="66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7E7CE6"/>
    <w:multiLevelType w:val="hybridMultilevel"/>
    <w:tmpl w:val="0D9A40BA"/>
    <w:numStyleLink w:val="Zaimportowanystyl3"/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0"/>
    <w:rsid w:val="00010DB9"/>
    <w:rsid w:val="00105793"/>
    <w:rsid w:val="00343009"/>
    <w:rsid w:val="004B7A05"/>
    <w:rsid w:val="00701AEF"/>
    <w:rsid w:val="00820FD5"/>
    <w:rsid w:val="00B060D2"/>
    <w:rsid w:val="00C07155"/>
    <w:rsid w:val="00CC28AD"/>
    <w:rsid w:val="00CD6600"/>
    <w:rsid w:val="00DE0387"/>
    <w:rsid w:val="00E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67C3-BC80-4A07-90BC-537EF8E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before="240" w:after="60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Numery">
    <w:name w:val="Numery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ultura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BD83-72D6-429E-8780-04F7A14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5</dc:creator>
  <cp:lastModifiedBy>Inkubator 5</cp:lastModifiedBy>
  <cp:revision>4</cp:revision>
  <dcterms:created xsi:type="dcterms:W3CDTF">2023-03-22T08:57:00Z</dcterms:created>
  <dcterms:modified xsi:type="dcterms:W3CDTF">2023-03-30T07:21:00Z</dcterms:modified>
</cp:coreProperties>
</file>